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51C1" w14:textId="69B37E03" w:rsidR="00DC4C89" w:rsidRPr="003756E5" w:rsidRDefault="00803E03">
      <w:pPr>
        <w:rPr>
          <w:rFonts w:asciiTheme="majorHAnsi" w:hAnsiTheme="majorHAnsi" w:cstheme="majorHAnsi"/>
        </w:rPr>
      </w:pPr>
      <w:r w:rsidRPr="003756E5">
        <w:rPr>
          <w:rFonts w:asciiTheme="majorHAnsi" w:hAnsiTheme="majorHAnsi" w:cstheme="majorHAnsi"/>
        </w:rPr>
        <w:t>Brasserie De Maar:</w:t>
      </w:r>
    </w:p>
    <w:p w14:paraId="7EC13049" w14:textId="76F7EB80" w:rsidR="00803E03" w:rsidRPr="003756E5" w:rsidRDefault="00803E03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20128FF4" w14:textId="0B6C25DD" w:rsidR="00803E03" w:rsidRPr="003756E5" w:rsidRDefault="00803E03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Wat maakt Brasserie De Maar zo speciaal?:</w:t>
      </w:r>
    </w:p>
    <w:p w14:paraId="4EF556C4" w14:textId="350E81FC" w:rsidR="00803E03" w:rsidRPr="003756E5" w:rsidRDefault="00803E03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089D5FCA" w14:textId="43B6622C" w:rsidR="00803E03" w:rsidRPr="003756E5" w:rsidRDefault="00803E03" w:rsidP="00803E03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Bij Brasserie De Maar is de Duitse Sfeer goed te proeven, geniet van de borrelplank of van een heerlijk biertje uit eigen brouwerij!</w:t>
      </w:r>
    </w:p>
    <w:p w14:paraId="46E1127E" w14:textId="04393BA4" w:rsidR="00803E03" w:rsidRPr="003756E5" w:rsidRDefault="00803E03" w:rsidP="00803E03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Geniet van het heerlijke concept in een fruitweide aan een tafeltje!</w:t>
      </w:r>
    </w:p>
    <w:p w14:paraId="22B1BA54" w14:textId="1F83C76F" w:rsidR="00803E03" w:rsidRPr="003756E5" w:rsidRDefault="00803E03" w:rsidP="00803E03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De persoonlijke aandacht staat bij Brasserie De Maar op nummer 1!</w:t>
      </w:r>
    </w:p>
    <w:p w14:paraId="1D86A167" w14:textId="4EC1F493" w:rsidR="00803E03" w:rsidRPr="003756E5" w:rsidRDefault="00803E03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01D09DF9" w14:textId="3B04EF25" w:rsidR="00803E03" w:rsidRPr="003756E5" w:rsidRDefault="00803E03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Zijn er ook wandelroutes verkrijgbaar?:</w:t>
      </w:r>
    </w:p>
    <w:p w14:paraId="47574492" w14:textId="79EE5E9E" w:rsidR="00803E03" w:rsidRPr="003756E5" w:rsidRDefault="00803E03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48B0BB79" w14:textId="684C2A73" w:rsidR="00803E03" w:rsidRPr="003756E5" w:rsidRDefault="00803E03" w:rsidP="00803E03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Jazeker, de </w:t>
      </w:r>
      <w:proofErr w:type="spellStart"/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Quabeeksgrub</w:t>
      </w:r>
      <w:proofErr w:type="spellEnd"/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wandeling is verkrijgbaar op papier of via een </w:t>
      </w:r>
      <w:proofErr w:type="spellStart"/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qr</w:t>
      </w:r>
      <w:proofErr w:type="spellEnd"/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-code! Zo heb je hem zo op uw telefoon. </w:t>
      </w:r>
    </w:p>
    <w:p w14:paraId="4D056BD9" w14:textId="78B68CA9" w:rsidR="00803E03" w:rsidRPr="003756E5" w:rsidRDefault="00803E03" w:rsidP="00803E03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Binnenkort brengt Op Pad in Beekdaelen in opdracht van Brasserie De Maar nieuwe wandelroutes uit, die je de prachtige omgeving laat zien, waaronder; het Vliegend Hert, (even leuk als een Eenhoorn), de cultuur, de beek en de velden. </w:t>
      </w:r>
    </w:p>
    <w:p w14:paraId="0E3F39A4" w14:textId="53F857E3" w:rsidR="00803E03" w:rsidRPr="003756E5" w:rsidRDefault="00803E03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79506EE3" w14:textId="6C21DBF1" w:rsidR="00803E03" w:rsidRPr="003756E5" w:rsidRDefault="003756E5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Is er voldoende parkeergelegenheid?:</w:t>
      </w:r>
    </w:p>
    <w:p w14:paraId="69FF9B4B" w14:textId="0DF57812" w:rsidR="003756E5" w:rsidRPr="003756E5" w:rsidRDefault="003756E5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1D0C0CA1" w14:textId="43E66411" w:rsidR="003756E5" w:rsidRPr="003756E5" w:rsidRDefault="003756E5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Zeker weten! Heel de familie mag en kan mee!</w:t>
      </w:r>
    </w:p>
    <w:p w14:paraId="7899C660" w14:textId="3E5C47C9" w:rsidR="003756E5" w:rsidRPr="003756E5" w:rsidRDefault="003756E5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753ACE0C" w14:textId="3E52D9BC" w:rsidR="003756E5" w:rsidRPr="003756E5" w:rsidRDefault="003756E5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Zijn de bieren ook zo af te halen?:</w:t>
      </w:r>
    </w:p>
    <w:p w14:paraId="0B77C543" w14:textId="0CD74527" w:rsidR="003756E5" w:rsidRPr="003756E5" w:rsidRDefault="003756E5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3984AA48" w14:textId="37105749" w:rsidR="003756E5" w:rsidRPr="003756E5" w:rsidRDefault="003756E5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Ja, de bieren waaronder de </w:t>
      </w:r>
      <w:proofErr w:type="spellStart"/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Bengelder</w:t>
      </w:r>
      <w:proofErr w:type="spellEnd"/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Bengel zijn tijdens openingstijden verkrijgbaar bij de Brasserie. </w:t>
      </w:r>
    </w:p>
    <w:p w14:paraId="08F16EF4" w14:textId="313A3B8B" w:rsidR="003756E5" w:rsidRPr="003756E5" w:rsidRDefault="003756E5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220B001E" w14:textId="20B350F9" w:rsidR="003756E5" w:rsidRPr="003756E5" w:rsidRDefault="003756E5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756E5">
        <w:rPr>
          <w:rFonts w:asciiTheme="majorHAnsi" w:eastAsia="Times New Roman" w:hAnsiTheme="majorHAnsi" w:cstheme="majorHAnsi"/>
          <w:sz w:val="24"/>
          <w:szCs w:val="24"/>
          <w:lang w:eastAsia="nl-NL"/>
        </w:rPr>
        <w:t>Waar kunt u ze vinden?:</w:t>
      </w:r>
    </w:p>
    <w:p w14:paraId="1A362013" w14:textId="2979348C" w:rsidR="003756E5" w:rsidRPr="003756E5" w:rsidRDefault="003756E5" w:rsidP="00803E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29E1A8D1" w14:textId="4CF85D77" w:rsidR="003756E5" w:rsidRPr="003756E5" w:rsidRDefault="003756E5" w:rsidP="00803E03">
      <w:pPr>
        <w:spacing w:after="0" w:line="240" w:lineRule="auto"/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</w:pPr>
      <w:r w:rsidRPr="003756E5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Adres: Maar 2, 6454 AM Jabeek</w:t>
      </w:r>
    </w:p>
    <w:p w14:paraId="6F2687BA" w14:textId="3431E12F" w:rsidR="003756E5" w:rsidRPr="003756E5" w:rsidRDefault="003756E5" w:rsidP="00803E03">
      <w:pPr>
        <w:spacing w:after="0" w:line="240" w:lineRule="auto"/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</w:pPr>
    </w:p>
    <w:p w14:paraId="7898903A" w14:textId="17A1DE08" w:rsidR="003756E5" w:rsidRPr="003756E5" w:rsidRDefault="003756E5" w:rsidP="00803E03">
      <w:pPr>
        <w:spacing w:after="0" w:line="240" w:lineRule="auto"/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</w:pPr>
      <w:r w:rsidRPr="003756E5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Wanneer kunt u bij Brasserie De Maar terecht?:</w:t>
      </w:r>
      <w:r w:rsidRPr="003756E5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br/>
      </w:r>
    </w:p>
    <w:p w14:paraId="37CF9A2B" w14:textId="17DEC911" w:rsidR="003756E5" w:rsidRPr="003756E5" w:rsidRDefault="003756E5" w:rsidP="00803E03">
      <w:pPr>
        <w:spacing w:after="0" w:line="240" w:lineRule="auto"/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</w:pPr>
      <w:r w:rsidRPr="003756E5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Op zaterdag en zondag van 12:00 tot 18:00</w:t>
      </w:r>
    </w:p>
    <w:p w14:paraId="58D45D74" w14:textId="66120188" w:rsidR="003756E5" w:rsidRPr="003756E5" w:rsidRDefault="003756E5" w:rsidP="00803E03">
      <w:pPr>
        <w:spacing w:after="0" w:line="240" w:lineRule="auto"/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</w:pPr>
    </w:p>
    <w:p w14:paraId="621B1652" w14:textId="1720E76B" w:rsidR="003756E5" w:rsidRPr="003756E5" w:rsidRDefault="003756E5" w:rsidP="00803E03">
      <w:pPr>
        <w:spacing w:after="0" w:line="240" w:lineRule="auto"/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</w:pPr>
      <w:r w:rsidRPr="003756E5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Hoe kunt u ze bereiken voor vragen?:</w:t>
      </w:r>
    </w:p>
    <w:p w14:paraId="645AA82B" w14:textId="04F27196" w:rsidR="003756E5" w:rsidRPr="003756E5" w:rsidRDefault="003756E5" w:rsidP="00803E03">
      <w:pPr>
        <w:spacing w:after="0" w:line="240" w:lineRule="auto"/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</w:pPr>
    </w:p>
    <w:p w14:paraId="63FC338C" w14:textId="569989F5" w:rsidR="003756E5" w:rsidRPr="003756E5" w:rsidRDefault="003756E5" w:rsidP="00803E03">
      <w:pPr>
        <w:spacing w:after="0" w:line="240" w:lineRule="auto"/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</w:pPr>
      <w:hyperlink r:id="rId5" w:history="1">
        <w:r w:rsidRPr="003756E5">
          <w:rPr>
            <w:rStyle w:val="Hyperlink"/>
            <w:rFonts w:asciiTheme="majorHAnsi" w:hAnsiTheme="majorHAnsi" w:cstheme="majorHAnsi"/>
            <w:sz w:val="23"/>
            <w:szCs w:val="23"/>
            <w:shd w:val="clear" w:color="auto" w:fill="FFFFFF"/>
          </w:rPr>
          <w:t>info@sweetandsavoury.nl</w:t>
        </w:r>
      </w:hyperlink>
    </w:p>
    <w:p w14:paraId="7D8E51E5" w14:textId="0848168F" w:rsidR="003756E5" w:rsidRDefault="003756E5" w:rsidP="00803E03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096305C" w14:textId="36937BA2" w:rsidR="003756E5" w:rsidRDefault="003756E5" w:rsidP="00803E03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8E05E48" wp14:editId="23E6BE32">
            <wp:extent cx="5760720" cy="3558540"/>
            <wp:effectExtent l="0" t="0" r="0" b="3810"/>
            <wp:docPr id="2" name="Afbeelding 2" descr="Kan een afbeelding zijn van eten en bi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 een afbeelding zijn van eten en binn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D3E3" w14:textId="2DC0247D" w:rsidR="003756E5" w:rsidRPr="003756E5" w:rsidRDefault="003756E5" w:rsidP="00803E03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881D38B" wp14:editId="05FF9C71">
            <wp:extent cx="5760720" cy="2596515"/>
            <wp:effectExtent l="0" t="0" r="0" b="0"/>
            <wp:docPr id="3" name="Afbeelding 3" descr="Kan een afbeelding zijn van buitens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 een afbeelding zijn van buitenshu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69B6" w14:textId="77777777" w:rsidR="00803E03" w:rsidRPr="00803E03" w:rsidRDefault="00803E03" w:rsidP="00803E03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nl-NL"/>
        </w:rPr>
      </w:pPr>
      <w:r w:rsidRPr="00803E03">
        <w:rPr>
          <w:rFonts w:ascii="inherit" w:eastAsia="Times New Roman" w:hAnsi="inherit" w:cs="Times New Roman"/>
          <w:sz w:val="24"/>
          <w:szCs w:val="24"/>
          <w:lang w:eastAsia="nl-NL"/>
        </w:rPr>
        <w:fldChar w:fldCharType="begin"/>
      </w:r>
      <w:r w:rsidRPr="00803E03">
        <w:rPr>
          <w:rFonts w:ascii="inherit" w:eastAsia="Times New Roman" w:hAnsi="inherit" w:cs="Times New Roman"/>
          <w:sz w:val="24"/>
          <w:szCs w:val="24"/>
          <w:lang w:eastAsia="nl-NL"/>
        </w:rPr>
        <w:instrText xml:space="preserve"> HYPERLINK "https://www.facebook.com/Op-pad-in-Beekdaelen-349055839460957/photos/pcb.390509485315592/390508611982346/?__cft__%5b0%5d=AZVrataj0jfqJGPcruV1qzZMRCt0cOtBVz3PMFAUJJSmE5ax4AAPUzBhGcRazoVi5TS4PsOV3NzhNJXAeq13kIHeh-i7zzJZPkxkY09c_ouxCrDuh_XyrfzS1cFWTPynCK-HoEUMcYF_UvaZp69NqByGzJIubHEcTG5AWETq8UWjHJi8gQFuug7DdZw4KO1SJ_Q&amp;__tn__=*bH-R" </w:instrText>
      </w:r>
      <w:r w:rsidRPr="00803E03">
        <w:rPr>
          <w:rFonts w:ascii="inherit" w:eastAsia="Times New Roman" w:hAnsi="inherit" w:cs="Times New Roman"/>
          <w:sz w:val="24"/>
          <w:szCs w:val="24"/>
          <w:lang w:eastAsia="nl-NL"/>
        </w:rPr>
        <w:fldChar w:fldCharType="separate"/>
      </w:r>
    </w:p>
    <w:p w14:paraId="77F25B6E" w14:textId="77777777" w:rsidR="00803E03" w:rsidRPr="00803E03" w:rsidRDefault="00803E03" w:rsidP="0080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7AA95E1" w14:textId="5913F7A7" w:rsidR="00803E03" w:rsidRPr="00803E03" w:rsidRDefault="00803E03" w:rsidP="00803E0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803E03">
        <w:rPr>
          <w:rFonts w:ascii="inherit" w:eastAsia="Times New Roman" w:hAnsi="inherit" w:cs="Times New Roman"/>
          <w:sz w:val="24"/>
          <w:szCs w:val="24"/>
          <w:lang w:eastAsia="nl-NL"/>
        </w:rPr>
        <w:lastRenderedPageBreak/>
        <w:fldChar w:fldCharType="end"/>
      </w:r>
      <w:r w:rsidR="003756E5">
        <w:rPr>
          <w:noProof/>
        </w:rPr>
        <w:drawing>
          <wp:inline distT="0" distB="0" distL="0" distR="0" wp14:anchorId="1DE02FFE" wp14:editId="4AC1E9CB">
            <wp:extent cx="5760720" cy="5640705"/>
            <wp:effectExtent l="0" t="0" r="0" b="0"/>
            <wp:docPr id="4" name="Afbeelding 4" descr="Kan een afbeelding zijn van dr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n een afbeelding zijn van drin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E5">
        <w:rPr>
          <w:noProof/>
        </w:rPr>
        <w:lastRenderedPageBreak/>
        <w:drawing>
          <wp:inline distT="0" distB="0" distL="0" distR="0" wp14:anchorId="7E006463" wp14:editId="5C78DC98">
            <wp:extent cx="5760720" cy="7680960"/>
            <wp:effectExtent l="0" t="0" r="0" b="0"/>
            <wp:docPr id="5" name="Afbeelding 5" descr="Kan een afbeelding zijn van buitens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n een afbeelding zijn van buitenshu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4A996" w14:textId="77777777" w:rsidR="00803E03" w:rsidRPr="00803E03" w:rsidRDefault="00803E03" w:rsidP="00803E03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nl-NL"/>
        </w:rPr>
      </w:pPr>
      <w:r w:rsidRPr="00803E03">
        <w:rPr>
          <w:rFonts w:ascii="inherit" w:eastAsia="Times New Roman" w:hAnsi="inherit" w:cs="Times New Roman"/>
          <w:sz w:val="24"/>
          <w:szCs w:val="24"/>
          <w:lang w:eastAsia="nl-NL"/>
        </w:rPr>
        <w:fldChar w:fldCharType="begin"/>
      </w:r>
      <w:r w:rsidRPr="00803E03">
        <w:rPr>
          <w:rFonts w:ascii="inherit" w:eastAsia="Times New Roman" w:hAnsi="inherit" w:cs="Times New Roman"/>
          <w:sz w:val="24"/>
          <w:szCs w:val="24"/>
          <w:lang w:eastAsia="nl-NL"/>
        </w:rPr>
        <w:instrText xml:space="preserve"> HYPERLINK "https://www.facebook.com/Op-pad-in-Beekdaelen-349055839460957/photos/pcb.390509485315592/390508875315653/?__cft__%5b0%5d=AZVrataj0jfqJGPcruV1qzZMRCt0cOtBVz3PMFAUJJSmE5ax4AAPUzBhGcRazoVi5TS4PsOV3NzhNJXAeq13kIHeh-i7zzJZPkxkY09c_ouxCrDuh_XyrfzS1cFWTPynCK-HoEUMcYF_UvaZp69NqByGzJIubHEcTG5AWETq8UWjHJi8gQFuug7DdZw4KO1SJ_Q&amp;__tn__=*bH-R" </w:instrText>
      </w:r>
      <w:r w:rsidRPr="00803E03">
        <w:rPr>
          <w:rFonts w:ascii="inherit" w:eastAsia="Times New Roman" w:hAnsi="inherit" w:cs="Times New Roman"/>
          <w:sz w:val="24"/>
          <w:szCs w:val="24"/>
          <w:lang w:eastAsia="nl-NL"/>
        </w:rPr>
        <w:fldChar w:fldCharType="separate"/>
      </w:r>
    </w:p>
    <w:p w14:paraId="232AB8F5" w14:textId="77777777" w:rsidR="00803E03" w:rsidRPr="00803E03" w:rsidRDefault="00803E03" w:rsidP="0080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E6B4293" w14:textId="6CB1E225" w:rsidR="00803E03" w:rsidRPr="00803E03" w:rsidRDefault="00803E03" w:rsidP="00803E03">
      <w:pPr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nl-NL"/>
        </w:rPr>
      </w:pPr>
      <w:r w:rsidRPr="00803E03">
        <w:rPr>
          <w:rFonts w:ascii="inherit" w:eastAsia="Times New Roman" w:hAnsi="inherit" w:cs="Times New Roman"/>
          <w:sz w:val="24"/>
          <w:szCs w:val="24"/>
          <w:lang w:eastAsia="nl-NL"/>
        </w:rPr>
        <w:fldChar w:fldCharType="end"/>
      </w:r>
    </w:p>
    <w:p w14:paraId="25F6328D" w14:textId="77777777" w:rsidR="00803E03" w:rsidRDefault="00803E03"/>
    <w:sectPr w:rsidR="0080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5BB"/>
    <w:multiLevelType w:val="hybridMultilevel"/>
    <w:tmpl w:val="233AB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219F8"/>
    <w:multiLevelType w:val="hybridMultilevel"/>
    <w:tmpl w:val="D3028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03"/>
    <w:rsid w:val="003003EF"/>
    <w:rsid w:val="003756E5"/>
    <w:rsid w:val="00803E03"/>
    <w:rsid w:val="00D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EB8E"/>
  <w15:chartTrackingRefBased/>
  <w15:docId w15:val="{F000F8D5-2E44-498E-B054-B0169BA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2edcug0">
    <w:name w:val="d2edcug0"/>
    <w:basedOn w:val="Standaardalinea-lettertype"/>
    <w:rsid w:val="00803E03"/>
  </w:style>
  <w:style w:type="character" w:styleId="Hyperlink">
    <w:name w:val="Hyperlink"/>
    <w:basedOn w:val="Standaardalinea-lettertype"/>
    <w:uiPriority w:val="99"/>
    <w:unhideWhenUsed/>
    <w:rsid w:val="00803E03"/>
    <w:rPr>
      <w:color w:val="0000FF"/>
      <w:u w:val="single"/>
    </w:rPr>
  </w:style>
  <w:style w:type="character" w:customStyle="1" w:styleId="a8c37x1j">
    <w:name w:val="a8c37x1j"/>
    <w:basedOn w:val="Standaardalinea-lettertype"/>
    <w:rsid w:val="00803E03"/>
  </w:style>
  <w:style w:type="character" w:customStyle="1" w:styleId="gpro0wi8">
    <w:name w:val="gpro0wi8"/>
    <w:basedOn w:val="Standaardalinea-lettertype"/>
    <w:rsid w:val="00803E03"/>
  </w:style>
  <w:style w:type="character" w:customStyle="1" w:styleId="pcp91wgn">
    <w:name w:val="pcp91wgn"/>
    <w:basedOn w:val="Standaardalinea-lettertype"/>
    <w:rsid w:val="00803E03"/>
  </w:style>
  <w:style w:type="paragraph" w:styleId="Lijstalinea">
    <w:name w:val="List Paragraph"/>
    <w:basedOn w:val="Standaard"/>
    <w:uiPriority w:val="34"/>
    <w:qFormat/>
    <w:rsid w:val="00803E0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7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27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47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1357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1342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6156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75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070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31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021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0426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502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7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0788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2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6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45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6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3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8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5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58259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82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5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37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4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7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19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2018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142892067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034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9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55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3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10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04089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6421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33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3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990503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4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0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505011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29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920047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nfo@sweetandsavoury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1</cp:revision>
  <dcterms:created xsi:type="dcterms:W3CDTF">2021-05-27T12:55:00Z</dcterms:created>
  <dcterms:modified xsi:type="dcterms:W3CDTF">2021-05-27T13:35:00Z</dcterms:modified>
</cp:coreProperties>
</file>