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300A0" w:rsidRPr="001300A0" w14:paraId="4CCFC6FB" w14:textId="77777777" w:rsidTr="001300A0">
        <w:trPr>
          <w:trHeight w:val="886"/>
        </w:trPr>
        <w:tc>
          <w:tcPr>
            <w:tcW w:w="9322" w:type="dxa"/>
          </w:tcPr>
          <w:p w14:paraId="129DDA63" w14:textId="4DF96D21" w:rsidR="001300A0" w:rsidRPr="001300A0" w:rsidRDefault="001300A0" w:rsidP="001300A0">
            <w:pPr>
              <w:jc w:val="center"/>
              <w:rPr>
                <w:b/>
                <w:bCs/>
                <w:sz w:val="32"/>
                <w:szCs w:val="32"/>
              </w:rPr>
            </w:pPr>
            <w:r w:rsidRPr="001300A0">
              <w:rPr>
                <w:b/>
                <w:bCs/>
                <w:sz w:val="32"/>
                <w:szCs w:val="32"/>
              </w:rPr>
              <w:t xml:space="preserve">Wandelroute ‘Ontdek de </w:t>
            </w:r>
            <w:proofErr w:type="spellStart"/>
            <w:r w:rsidRPr="001300A0">
              <w:rPr>
                <w:b/>
                <w:bCs/>
                <w:sz w:val="32"/>
                <w:szCs w:val="32"/>
              </w:rPr>
              <w:t>Beekdaelse</w:t>
            </w:r>
            <w:proofErr w:type="spellEnd"/>
            <w:r w:rsidRPr="001300A0">
              <w:rPr>
                <w:b/>
                <w:bCs/>
                <w:sz w:val="32"/>
                <w:szCs w:val="32"/>
              </w:rPr>
              <w:t xml:space="preserve"> Natuur’ 9 KM</w:t>
            </w:r>
          </w:p>
        </w:tc>
      </w:tr>
    </w:tbl>
    <w:p w14:paraId="214A7960" w14:textId="2E1BDF90" w:rsidR="00CF563B" w:rsidRPr="001300A0" w:rsidRDefault="001300A0" w:rsidP="001300A0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A44AFA" wp14:editId="64EBFFD8">
            <wp:simplePos x="0" y="0"/>
            <wp:positionH relativeFrom="column">
              <wp:posOffset>-4646295</wp:posOffset>
            </wp:positionH>
            <wp:positionV relativeFrom="paragraph">
              <wp:posOffset>-1468438</wp:posOffset>
            </wp:positionV>
            <wp:extent cx="14215532" cy="1066165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5532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1584E" w14:textId="330D2636" w:rsidR="002E25E5" w:rsidRDefault="002E25E5"/>
    <w:p w14:paraId="331E6625" w14:textId="6D48B694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Met uw rug naar Camping De </w:t>
      </w:r>
      <w:proofErr w:type="spellStart"/>
      <w:r>
        <w:t>Botkoel</w:t>
      </w:r>
      <w:proofErr w:type="spellEnd"/>
      <w:r>
        <w:t xml:space="preserve"> gaat u rechtsaf. </w:t>
      </w:r>
    </w:p>
    <w:p w14:paraId="19913232" w14:textId="6C41A9CC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In scherpe bocht neemt u rechts de Steenstraat. </w:t>
      </w:r>
    </w:p>
    <w:p w14:paraId="42C1B3BC" w14:textId="3802C854" w:rsidR="00614BFE" w:rsidRDefault="00614BFE" w:rsidP="00614BFE">
      <w:pPr>
        <w:pStyle w:val="Lijstalinea"/>
        <w:numPr>
          <w:ilvl w:val="0"/>
          <w:numId w:val="1"/>
        </w:numPr>
      </w:pPr>
      <w:r>
        <w:t>Vóór de manege/stalling voor springpaarden gaat u rechts omlaag.</w:t>
      </w:r>
    </w:p>
    <w:p w14:paraId="16454B61" w14:textId="567ED56C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Beneden aan de heuvel gaat u rechtdoor over de Grachtstraat. </w:t>
      </w:r>
    </w:p>
    <w:p w14:paraId="5ACE79A8" w14:textId="63128188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Bij de Jumbo gaat u rechtsaf. </w:t>
      </w:r>
    </w:p>
    <w:p w14:paraId="58001925" w14:textId="7C54AEEC" w:rsidR="00614BFE" w:rsidRDefault="00614BFE" w:rsidP="00614BFE">
      <w:pPr>
        <w:pStyle w:val="Lijstalinea"/>
        <w:numPr>
          <w:ilvl w:val="0"/>
          <w:numId w:val="1"/>
        </w:numPr>
      </w:pPr>
      <w:r>
        <w:t>Neem de 3</w:t>
      </w:r>
      <w:r w:rsidRPr="00614BFE">
        <w:rPr>
          <w:vertAlign w:val="superscript"/>
        </w:rPr>
        <w:t>de</w:t>
      </w:r>
      <w:r>
        <w:t xml:space="preserve"> straat links. </w:t>
      </w:r>
    </w:p>
    <w:p w14:paraId="57C77C1C" w14:textId="593BF6C7" w:rsidR="00614BFE" w:rsidRDefault="00614BFE" w:rsidP="00614BFE">
      <w:pPr>
        <w:pStyle w:val="Lijstalinea"/>
        <w:numPr>
          <w:ilvl w:val="0"/>
          <w:numId w:val="1"/>
        </w:numPr>
      </w:pPr>
      <w:r>
        <w:t>Neem de 1</w:t>
      </w:r>
      <w:r w:rsidRPr="00614BFE">
        <w:rPr>
          <w:vertAlign w:val="superscript"/>
        </w:rPr>
        <w:t>ste</w:t>
      </w:r>
      <w:r>
        <w:t xml:space="preserve"> straat rechts. </w:t>
      </w:r>
    </w:p>
    <w:p w14:paraId="6C7712F9" w14:textId="1E8FD88A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Op de t-splitsing gaat u rechts omhoog. </w:t>
      </w:r>
    </w:p>
    <w:p w14:paraId="0F72FB08" w14:textId="2F355BB6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Steek de </w:t>
      </w:r>
      <w:proofErr w:type="spellStart"/>
      <w:r>
        <w:t>Hommerterweg</w:t>
      </w:r>
      <w:proofErr w:type="spellEnd"/>
      <w:r>
        <w:t xml:space="preserve"> over, en neem rechts de heuvel naar beneden. </w:t>
      </w:r>
    </w:p>
    <w:p w14:paraId="2D0C2704" w14:textId="1907C3B5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Bij de Alfa Brouwerij gaat u rechts. </w:t>
      </w:r>
    </w:p>
    <w:p w14:paraId="59EBB551" w14:textId="3D0D0404" w:rsidR="00614BFE" w:rsidRDefault="00614BFE" w:rsidP="00614BFE">
      <w:pPr>
        <w:pStyle w:val="Lijstalinea"/>
        <w:numPr>
          <w:ilvl w:val="0"/>
          <w:numId w:val="1"/>
        </w:numPr>
      </w:pPr>
      <w:r>
        <w:t xml:space="preserve">Neem de </w:t>
      </w:r>
      <w:proofErr w:type="spellStart"/>
      <w:r>
        <w:t>Thullerkerkweg</w:t>
      </w:r>
      <w:proofErr w:type="spellEnd"/>
      <w:r>
        <w:t xml:space="preserve">. </w:t>
      </w:r>
    </w:p>
    <w:p w14:paraId="375FE558" w14:textId="16D13243" w:rsidR="00614BFE" w:rsidRDefault="00CF563B" w:rsidP="00614BFE">
      <w:pPr>
        <w:pStyle w:val="Lijstalinea"/>
        <w:numPr>
          <w:ilvl w:val="0"/>
          <w:numId w:val="1"/>
        </w:numPr>
      </w:pPr>
      <w:r>
        <w:t xml:space="preserve">Vervolg de </w:t>
      </w:r>
      <w:proofErr w:type="spellStart"/>
      <w:r>
        <w:t>Thullerkerkweg</w:t>
      </w:r>
      <w:proofErr w:type="spellEnd"/>
      <w:r>
        <w:t xml:space="preserve"> tot bij de </w:t>
      </w:r>
      <w:proofErr w:type="spellStart"/>
      <w:r>
        <w:t>friture</w:t>
      </w:r>
      <w:proofErr w:type="spellEnd"/>
      <w:r>
        <w:t xml:space="preserve">. </w:t>
      </w:r>
    </w:p>
    <w:p w14:paraId="7281E052" w14:textId="13DCA2FB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Hier gaat u linksaf omlaag. </w:t>
      </w:r>
    </w:p>
    <w:p w14:paraId="12652E09" w14:textId="2EE6A3FD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Op het kruispunt gaat u linksaf. </w:t>
      </w:r>
    </w:p>
    <w:p w14:paraId="612DFA73" w14:textId="0FA7A002" w:rsidR="00CF563B" w:rsidRDefault="00CF563B" w:rsidP="00614BFE">
      <w:pPr>
        <w:pStyle w:val="Lijstalinea"/>
        <w:numPr>
          <w:ilvl w:val="0"/>
          <w:numId w:val="1"/>
        </w:numPr>
      </w:pPr>
      <w:r>
        <w:t>Neem de 2</w:t>
      </w:r>
      <w:r w:rsidRPr="00CF563B">
        <w:rPr>
          <w:vertAlign w:val="superscript"/>
        </w:rPr>
        <w:t>de</w:t>
      </w:r>
      <w:r>
        <w:t xml:space="preserve"> rechts (Voorbij de skatebaan) </w:t>
      </w:r>
    </w:p>
    <w:p w14:paraId="2CB223A7" w14:textId="5208A7D0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Bij de y-splitsing gaat u rechtsaf. </w:t>
      </w:r>
    </w:p>
    <w:p w14:paraId="311AAEE7" w14:textId="6A29FCE1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Neem links het voetpad. </w:t>
      </w:r>
    </w:p>
    <w:p w14:paraId="67D739C0" w14:textId="722DE0F4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In de straat ‘Heisterbrug’ steekt u schuin rechtdoor over. </w:t>
      </w:r>
    </w:p>
    <w:p w14:paraId="651BDB7D" w14:textId="58F29971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Steek de doorgaande weg over. </w:t>
      </w:r>
    </w:p>
    <w:p w14:paraId="6DF56874" w14:textId="25473AB2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Neem het Kerkpad omhoog. </w:t>
      </w:r>
    </w:p>
    <w:p w14:paraId="38A3979B" w14:textId="4EC985EE" w:rsidR="00CF563B" w:rsidRDefault="00CF563B" w:rsidP="00614BFE">
      <w:pPr>
        <w:pStyle w:val="Lijstalinea"/>
        <w:numPr>
          <w:ilvl w:val="0"/>
          <w:numId w:val="1"/>
        </w:numPr>
      </w:pPr>
      <w:r>
        <w:t xml:space="preserve">U nadert Camping De </w:t>
      </w:r>
      <w:proofErr w:type="spellStart"/>
      <w:r>
        <w:t>Botkoel</w:t>
      </w:r>
      <w:proofErr w:type="spellEnd"/>
      <w:r>
        <w:t xml:space="preserve">. </w:t>
      </w:r>
    </w:p>
    <w:p w14:paraId="2423D7C6" w14:textId="5B4F31F0" w:rsidR="00746E17" w:rsidRDefault="00746E17" w:rsidP="00746E17"/>
    <w:p w14:paraId="7194CAF0" w14:textId="77777777" w:rsidR="00746E17" w:rsidRDefault="00746E17" w:rsidP="00746E17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43A490D" w14:textId="77777777" w:rsidR="00746E17" w:rsidRDefault="00746E17" w:rsidP="00746E17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7B117F44" w14:textId="77777777" w:rsidR="00746E17" w:rsidRDefault="00746E17" w:rsidP="00746E17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694C442B" w14:textId="77777777" w:rsidR="00746E17" w:rsidRDefault="00746E17" w:rsidP="00746E17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2DE01830" w14:textId="77777777" w:rsidR="00746E17" w:rsidRPr="00125EAB" w:rsidRDefault="00746E17" w:rsidP="00746E17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090CB8DD" w14:textId="77777777" w:rsidR="00746E17" w:rsidRDefault="00746E17" w:rsidP="00746E17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083B9A22" w14:textId="77777777" w:rsidR="00746E17" w:rsidRDefault="00746E17" w:rsidP="00746E17"/>
    <w:sectPr w:rsidR="0074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58B0"/>
    <w:multiLevelType w:val="hybridMultilevel"/>
    <w:tmpl w:val="51EC3C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FE"/>
    <w:rsid w:val="001300A0"/>
    <w:rsid w:val="002E25E5"/>
    <w:rsid w:val="00614BFE"/>
    <w:rsid w:val="00746E17"/>
    <w:rsid w:val="00C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AADE"/>
  <w15:chartTrackingRefBased/>
  <w15:docId w15:val="{30D6AF1E-CB53-4487-BC0A-091CA90D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4BFE"/>
    <w:pPr>
      <w:ind w:left="720"/>
      <w:contextualSpacing/>
    </w:pPr>
  </w:style>
  <w:style w:type="table" w:styleId="Tabelraster">
    <w:name w:val="Table Grid"/>
    <w:basedOn w:val="Standaardtabel"/>
    <w:uiPriority w:val="39"/>
    <w:rsid w:val="00CF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46E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2021-06-29T15:33:00Z</dcterms:created>
  <dcterms:modified xsi:type="dcterms:W3CDTF">2022-03-26T13:54:00Z</dcterms:modified>
</cp:coreProperties>
</file>