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-650"/>
        <w:tblW w:w="9871" w:type="dxa"/>
        <w:tblLook w:val="04A0" w:firstRow="1" w:lastRow="0" w:firstColumn="1" w:lastColumn="0" w:noHBand="0" w:noVBand="1"/>
      </w:tblPr>
      <w:tblGrid>
        <w:gridCol w:w="3921"/>
        <w:gridCol w:w="2873"/>
        <w:gridCol w:w="3077"/>
      </w:tblGrid>
      <w:tr w:rsidR="00B61EF0" w14:paraId="725B78F5" w14:textId="77777777" w:rsidTr="00B61EF0">
        <w:trPr>
          <w:trHeight w:val="2753"/>
        </w:trPr>
        <w:tc>
          <w:tcPr>
            <w:tcW w:w="3921" w:type="dxa"/>
          </w:tcPr>
          <w:p w14:paraId="5B4E6ECB" w14:textId="77777777" w:rsidR="00B61EF0" w:rsidRDefault="00B61EF0" w:rsidP="00B61EF0">
            <w:r>
              <w:rPr>
                <w:noProof/>
              </w:rPr>
              <w:drawing>
                <wp:inline distT="0" distB="0" distL="0" distR="0" wp14:anchorId="3A3C36DB" wp14:editId="3311401C">
                  <wp:extent cx="2352675" cy="1663625"/>
                  <wp:effectExtent l="0" t="0" r="0" b="0"/>
                  <wp:docPr id="1" name="Afbeelding 1" descr="Brasserie de Ma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serie de Ma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25" cy="168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3" w:type="dxa"/>
          </w:tcPr>
          <w:p w14:paraId="6AFD4ED7" w14:textId="77777777" w:rsidR="00B61EF0" w:rsidRPr="003F3EF1" w:rsidRDefault="00B61EF0" w:rsidP="00B61EF0">
            <w:pPr>
              <w:jc w:val="center"/>
              <w:rPr>
                <w:b/>
                <w:bCs/>
                <w:sz w:val="28"/>
                <w:szCs w:val="28"/>
              </w:rPr>
            </w:pPr>
            <w:r w:rsidRPr="003F3EF1">
              <w:rPr>
                <w:b/>
                <w:bCs/>
                <w:sz w:val="28"/>
                <w:szCs w:val="28"/>
              </w:rPr>
              <w:t>Wandelroute ‘Het Vliegend Hert’</w:t>
            </w:r>
          </w:p>
          <w:p w14:paraId="12C679EE" w14:textId="77777777" w:rsidR="00B61EF0" w:rsidRPr="003F3EF1" w:rsidRDefault="00B61EF0" w:rsidP="00B61EF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40619F" w14:textId="77777777" w:rsidR="00B61EF0" w:rsidRPr="003F3EF1" w:rsidRDefault="00B61EF0" w:rsidP="00B61EF0">
            <w:pPr>
              <w:jc w:val="center"/>
              <w:rPr>
                <w:b/>
                <w:bCs/>
                <w:sz w:val="28"/>
                <w:szCs w:val="28"/>
              </w:rPr>
            </w:pPr>
            <w:r w:rsidRPr="003F3EF1">
              <w:rPr>
                <w:b/>
                <w:bCs/>
                <w:sz w:val="28"/>
                <w:szCs w:val="28"/>
              </w:rPr>
              <w:t>6,3 KM.</w:t>
            </w:r>
          </w:p>
          <w:p w14:paraId="37EDF983" w14:textId="77777777" w:rsidR="00B61EF0" w:rsidRPr="003F3EF1" w:rsidRDefault="00B61EF0" w:rsidP="00B61EF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89EDE2" w14:textId="77777777" w:rsidR="00B61EF0" w:rsidRPr="003F3EF1" w:rsidRDefault="00B61EF0" w:rsidP="00B61EF0">
            <w:pPr>
              <w:jc w:val="center"/>
              <w:rPr>
                <w:b/>
                <w:bCs/>
                <w:sz w:val="28"/>
                <w:szCs w:val="28"/>
              </w:rPr>
            </w:pPr>
            <w:r w:rsidRPr="003F3EF1">
              <w:rPr>
                <w:b/>
                <w:bCs/>
                <w:sz w:val="28"/>
                <w:szCs w:val="28"/>
              </w:rPr>
              <w:t>Start: Brasserie De Maar</w:t>
            </w:r>
          </w:p>
        </w:tc>
        <w:tc>
          <w:tcPr>
            <w:tcW w:w="3077" w:type="dxa"/>
          </w:tcPr>
          <w:p w14:paraId="2977C208" w14:textId="77777777" w:rsidR="00B61EF0" w:rsidRDefault="00B61EF0" w:rsidP="00B61EF0">
            <w:r>
              <w:rPr>
                <w:noProof/>
              </w:rPr>
              <w:drawing>
                <wp:inline distT="0" distB="0" distL="0" distR="0" wp14:anchorId="37D52FC4" wp14:editId="08963185">
                  <wp:extent cx="1609715" cy="1890308"/>
                  <wp:effectExtent l="0" t="0" r="0" b="0"/>
                  <wp:docPr id="3" name="Afbeelding 3" descr="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062" cy="192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D58D02" w14:textId="78F9BF9B" w:rsidR="003F3EF1" w:rsidRDefault="00390481">
      <w:r>
        <w:rPr>
          <w:noProof/>
        </w:rPr>
        <w:drawing>
          <wp:anchor distT="0" distB="0" distL="114300" distR="114300" simplePos="0" relativeHeight="251658240" behindDoc="1" locked="0" layoutInCell="1" allowOverlap="1" wp14:anchorId="20388B4E" wp14:editId="083E1FE7">
            <wp:simplePos x="0" y="0"/>
            <wp:positionH relativeFrom="page">
              <wp:align>left</wp:align>
            </wp:positionH>
            <wp:positionV relativeFrom="paragraph">
              <wp:posOffset>-1345935</wp:posOffset>
            </wp:positionV>
            <wp:extent cx="7592037" cy="11365461"/>
            <wp:effectExtent l="0" t="0" r="9525" b="762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>
                      <a:clrChange>
                        <a:clrFrom>
                          <a:srgbClr val="47505F"/>
                        </a:clrFrom>
                        <a:clrTo>
                          <a:srgbClr val="47505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8130" cy="11374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2E591" w14:textId="2A695B05" w:rsidR="00F75468" w:rsidRDefault="00F75468"/>
    <w:p w14:paraId="4875D254" w14:textId="6B12C90A" w:rsidR="00EA3D79" w:rsidRDefault="00EA3D79"/>
    <w:p w14:paraId="4AB76D62" w14:textId="09BC0964" w:rsidR="00EA3D79" w:rsidRDefault="00EA3D79" w:rsidP="00EA3D79">
      <w:pPr>
        <w:pStyle w:val="Lijstalinea"/>
        <w:numPr>
          <w:ilvl w:val="0"/>
          <w:numId w:val="1"/>
        </w:numPr>
      </w:pPr>
      <w:r>
        <w:t xml:space="preserve">Met uw rug naar Brasserie De Maar gaat u linksaf, en steekt u de kruising over. </w:t>
      </w:r>
    </w:p>
    <w:p w14:paraId="0DC101C5" w14:textId="3021413E" w:rsidR="00EA3D79" w:rsidRDefault="00EA3D79" w:rsidP="00EA3D79">
      <w:pPr>
        <w:pStyle w:val="Lijstalinea"/>
        <w:numPr>
          <w:ilvl w:val="0"/>
          <w:numId w:val="1"/>
        </w:numPr>
      </w:pPr>
      <w:r>
        <w:t xml:space="preserve">Loop het gehele beton pad af. </w:t>
      </w:r>
    </w:p>
    <w:p w14:paraId="06D0AEEF" w14:textId="757390FE" w:rsidR="00EA3D79" w:rsidRDefault="00EA3D79" w:rsidP="00EA3D79">
      <w:pPr>
        <w:pStyle w:val="Lijstalinea"/>
        <w:numPr>
          <w:ilvl w:val="0"/>
          <w:numId w:val="1"/>
        </w:numPr>
      </w:pPr>
      <w:r>
        <w:t>Bij de picknickbank loopt u rechts langs de Beek.</w:t>
      </w:r>
    </w:p>
    <w:p w14:paraId="01B63454" w14:textId="1BF008B0" w:rsidR="00EA3D79" w:rsidRDefault="00EA3D79" w:rsidP="00EA3D79">
      <w:pPr>
        <w:pStyle w:val="Lijstalinea"/>
        <w:numPr>
          <w:ilvl w:val="0"/>
          <w:numId w:val="1"/>
        </w:numPr>
      </w:pPr>
      <w:r>
        <w:t xml:space="preserve">Met rechts van u de ‘veestraat’ gaat u links over de brug. Loop dit pad af, tot aan de volgende brug. </w:t>
      </w:r>
    </w:p>
    <w:p w14:paraId="628A16E9" w14:textId="203FE2F9" w:rsidR="00EA3D79" w:rsidRDefault="00EA3D79" w:rsidP="00EA3D79">
      <w:pPr>
        <w:pStyle w:val="Lijstalinea"/>
        <w:numPr>
          <w:ilvl w:val="0"/>
          <w:numId w:val="1"/>
        </w:numPr>
      </w:pPr>
      <w:r>
        <w:t>Loop ook deze brug over, gelijk achter de brug gaat u links over het paadje langs de Beek, deze loopt u volledig af.</w:t>
      </w:r>
    </w:p>
    <w:p w14:paraId="4DF31ADC" w14:textId="7D738842" w:rsidR="00EA3D79" w:rsidRDefault="00EA3D79" w:rsidP="00EA3D79">
      <w:pPr>
        <w:pStyle w:val="Lijstalinea"/>
        <w:numPr>
          <w:ilvl w:val="0"/>
          <w:numId w:val="1"/>
        </w:numPr>
      </w:pPr>
      <w:r>
        <w:t xml:space="preserve">Bij de </w:t>
      </w:r>
      <w:proofErr w:type="spellStart"/>
      <w:r>
        <w:t>Etzenrader</w:t>
      </w:r>
      <w:proofErr w:type="spellEnd"/>
      <w:r>
        <w:t xml:space="preserve"> </w:t>
      </w:r>
      <w:proofErr w:type="spellStart"/>
      <w:r>
        <w:t>Mühle</w:t>
      </w:r>
      <w:proofErr w:type="spellEnd"/>
      <w:r>
        <w:t xml:space="preserve"> gaat u rechtsaf. </w:t>
      </w:r>
    </w:p>
    <w:p w14:paraId="543F49DB" w14:textId="5722C523" w:rsidR="00EA3D79" w:rsidRDefault="00EA3D79" w:rsidP="00EA3D79">
      <w:pPr>
        <w:pStyle w:val="Lijstalinea"/>
        <w:numPr>
          <w:ilvl w:val="0"/>
          <w:numId w:val="1"/>
        </w:numPr>
      </w:pPr>
      <w:r>
        <w:t xml:space="preserve">Op de t-splitsing gaat u rechts, daarna neemt u gelijk links de straat. U negeert de 2 zijwegen links van u, ter hoogte van de fruitweide gaat u rechts over ‘De Eindstraat’. </w:t>
      </w:r>
    </w:p>
    <w:p w14:paraId="6BF1B3D1" w14:textId="4BB0DF58" w:rsidR="00EA3D79" w:rsidRDefault="003F3EF1" w:rsidP="00EA3D79">
      <w:pPr>
        <w:pStyle w:val="Lijstalinea"/>
        <w:numPr>
          <w:ilvl w:val="0"/>
          <w:numId w:val="1"/>
        </w:numPr>
      </w:pPr>
      <w:r>
        <w:t xml:space="preserve">Bij de t-splitsing loopt u rechtdoor, dit pad loopt u volledig af. </w:t>
      </w:r>
    </w:p>
    <w:p w14:paraId="5B750B9C" w14:textId="53C590DF" w:rsidR="003F3EF1" w:rsidRDefault="003F3EF1" w:rsidP="00EA3D79">
      <w:pPr>
        <w:pStyle w:val="Lijstalinea"/>
        <w:numPr>
          <w:ilvl w:val="0"/>
          <w:numId w:val="1"/>
        </w:numPr>
      </w:pPr>
      <w:r>
        <w:t>Beneden aan de holle wegen gaat u links richting ‘Jabeek’.</w:t>
      </w:r>
    </w:p>
    <w:p w14:paraId="5D539E84" w14:textId="2A5D5900" w:rsidR="003F3EF1" w:rsidRDefault="003F3EF1" w:rsidP="00EA3D79">
      <w:pPr>
        <w:pStyle w:val="Lijstalinea"/>
        <w:numPr>
          <w:ilvl w:val="0"/>
          <w:numId w:val="1"/>
        </w:numPr>
      </w:pPr>
      <w:r>
        <w:t xml:space="preserve">Op de t-splitsing loopt u rechts </w:t>
      </w:r>
      <w:proofErr w:type="spellStart"/>
      <w:r>
        <w:t>rechts</w:t>
      </w:r>
      <w:proofErr w:type="spellEnd"/>
      <w:r>
        <w:t>, deze straat gaat over in een kiezelpad.</w:t>
      </w:r>
    </w:p>
    <w:p w14:paraId="5A2C1CA1" w14:textId="6540BF42" w:rsidR="003F3EF1" w:rsidRDefault="003F3EF1" w:rsidP="00EA3D79">
      <w:pPr>
        <w:pStyle w:val="Lijstalinea"/>
        <w:numPr>
          <w:ilvl w:val="0"/>
          <w:numId w:val="1"/>
        </w:numPr>
      </w:pPr>
      <w:r>
        <w:t xml:space="preserve">U nadert Brasserie De Maar! </w:t>
      </w:r>
    </w:p>
    <w:p w14:paraId="7FF640BB" w14:textId="0EA5AE54" w:rsidR="009F553C" w:rsidRDefault="009F553C" w:rsidP="009F553C"/>
    <w:p w14:paraId="0E0F680A" w14:textId="77777777" w:rsidR="00B61EF0" w:rsidRDefault="00B61EF0" w:rsidP="00B61EF0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00170035" w14:textId="77777777" w:rsidR="00B61EF0" w:rsidRDefault="00B61EF0" w:rsidP="00B61EF0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0D6FAA0E" w14:textId="77777777" w:rsidR="00B61EF0" w:rsidRDefault="00B61EF0" w:rsidP="00B61EF0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0FDB826E" w14:textId="77777777" w:rsidR="00B61EF0" w:rsidRDefault="00B61EF0" w:rsidP="00B61EF0">
      <w:pPr>
        <w:ind w:right="-283"/>
        <w:jc w:val="center"/>
      </w:pPr>
      <w:hyperlink r:id="rId8" w:history="1">
        <w:r w:rsidRPr="00DE7069">
          <w:rPr>
            <w:rStyle w:val="Hyperlink"/>
          </w:rPr>
          <w:t>www.tedoeninbeekdaelen.jouwweb.nl</w:t>
        </w:r>
      </w:hyperlink>
    </w:p>
    <w:p w14:paraId="73275E97" w14:textId="77777777" w:rsidR="00B61EF0" w:rsidRPr="00125EAB" w:rsidRDefault="00B61EF0" w:rsidP="00B61EF0">
      <w:pPr>
        <w:ind w:left="-283" w:right="-283"/>
        <w:jc w:val="center"/>
      </w:pPr>
      <w:hyperlink r:id="rId9" w:history="1">
        <w:r w:rsidRPr="00125EAB">
          <w:rPr>
            <w:rStyle w:val="Hyperlink"/>
          </w:rPr>
          <w:t>visitbeekdaelen@outlook.com</w:t>
        </w:r>
      </w:hyperlink>
    </w:p>
    <w:p w14:paraId="4864AA14" w14:textId="77777777" w:rsidR="00B61EF0" w:rsidRDefault="00B61EF0" w:rsidP="00B61EF0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75451C34" w14:textId="7757F91D" w:rsidR="009F68E7" w:rsidRDefault="009F68E7" w:rsidP="009F553C"/>
    <w:p w14:paraId="04FCC20D" w14:textId="4CC9DD87" w:rsidR="009F68E7" w:rsidRDefault="00390481" w:rsidP="009F553C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5768E8C" wp14:editId="783FD074">
            <wp:simplePos x="0" y="0"/>
            <wp:positionH relativeFrom="page">
              <wp:align>right</wp:align>
            </wp:positionH>
            <wp:positionV relativeFrom="paragraph">
              <wp:posOffset>-1344412</wp:posOffset>
            </wp:positionV>
            <wp:extent cx="7566870" cy="11327786"/>
            <wp:effectExtent l="0" t="0" r="0" b="698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clrChange>
                        <a:clrFrom>
                          <a:srgbClr val="474D5B"/>
                        </a:clrFrom>
                        <a:clrTo>
                          <a:srgbClr val="474D5B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870" cy="1132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8E7">
        <w:rPr>
          <w:noProof/>
        </w:rPr>
        <w:drawing>
          <wp:inline distT="0" distB="0" distL="0" distR="0" wp14:anchorId="262BCDE8" wp14:editId="0C34CE73">
            <wp:extent cx="3886200" cy="42100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D88B0" w14:textId="77777777" w:rsidR="009F553C" w:rsidRDefault="009F553C" w:rsidP="009F553C"/>
    <w:sectPr w:rsidR="009F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A1048"/>
    <w:multiLevelType w:val="hybridMultilevel"/>
    <w:tmpl w:val="B91AA1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79"/>
    <w:rsid w:val="00390481"/>
    <w:rsid w:val="003F3EF1"/>
    <w:rsid w:val="009F553C"/>
    <w:rsid w:val="009F68E7"/>
    <w:rsid w:val="00B61EF0"/>
    <w:rsid w:val="00EA3D79"/>
    <w:rsid w:val="00F7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0C82"/>
  <w15:chartTrackingRefBased/>
  <w15:docId w15:val="{89964E4F-5122-4922-BF0D-267AC58A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3D79"/>
    <w:pPr>
      <w:ind w:left="720"/>
      <w:contextualSpacing/>
    </w:pPr>
  </w:style>
  <w:style w:type="table" w:styleId="Tabelraster">
    <w:name w:val="Table Grid"/>
    <w:basedOn w:val="Standaardtabel"/>
    <w:uiPriority w:val="39"/>
    <w:rsid w:val="003F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61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doeninbeekdaelen.jouwweb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visitbeekdaelen@outlook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5</cp:revision>
  <dcterms:created xsi:type="dcterms:W3CDTF">2021-05-31T13:55:00Z</dcterms:created>
  <dcterms:modified xsi:type="dcterms:W3CDTF">2022-03-26T14:23:00Z</dcterms:modified>
</cp:coreProperties>
</file>